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447E" w14:textId="77777777" w:rsidR="00AC001D" w:rsidRDefault="00AC001D" w:rsidP="00AC001D">
      <w:pPr>
        <w:jc w:val="center"/>
        <w:rPr>
          <w:sz w:val="24"/>
          <w:szCs w:val="24"/>
          <w:shd w:val="clear" w:color="auto" w:fill="FFFFFF"/>
        </w:rPr>
      </w:pPr>
    </w:p>
    <w:p w14:paraId="4E2B6293" w14:textId="77777777" w:rsidR="00AC001D" w:rsidRPr="00766E0B" w:rsidRDefault="00AC001D" w:rsidP="00AC001D">
      <w:pPr>
        <w:jc w:val="center"/>
        <w:rPr>
          <w:b/>
          <w:bCs/>
          <w:sz w:val="28"/>
          <w:szCs w:val="28"/>
        </w:rPr>
      </w:pPr>
      <w:r w:rsidRPr="00766E0B">
        <w:rPr>
          <w:b/>
          <w:bCs/>
          <w:sz w:val="28"/>
          <w:szCs w:val="28"/>
        </w:rPr>
        <w:t>Концепція зі створення безбар’єрного середовища</w:t>
      </w:r>
    </w:p>
    <w:p w14:paraId="71718235" w14:textId="77777777" w:rsidR="00AC001D" w:rsidRPr="00766E0B" w:rsidRDefault="00AC001D" w:rsidP="00AC001D">
      <w:pPr>
        <w:jc w:val="center"/>
        <w:rPr>
          <w:b/>
          <w:bCs/>
          <w:sz w:val="28"/>
          <w:szCs w:val="28"/>
        </w:rPr>
      </w:pPr>
      <w:r w:rsidRPr="00766E0B">
        <w:rPr>
          <w:b/>
          <w:bCs/>
          <w:sz w:val="28"/>
          <w:szCs w:val="28"/>
        </w:rPr>
        <w:t xml:space="preserve">для </w:t>
      </w:r>
      <w:r w:rsidR="005B3FE8" w:rsidRPr="00766E0B">
        <w:rPr>
          <w:b/>
          <w:bCs/>
          <w:sz w:val="28"/>
          <w:szCs w:val="28"/>
        </w:rPr>
        <w:t>осіб</w:t>
      </w:r>
      <w:r w:rsidRPr="00766E0B">
        <w:rPr>
          <w:b/>
          <w:bCs/>
          <w:sz w:val="28"/>
          <w:szCs w:val="28"/>
        </w:rPr>
        <w:t xml:space="preserve"> з інвалідністю та інших категорій маломобільних груп населення на території  Тернопільської міської територіальної громади</w:t>
      </w:r>
    </w:p>
    <w:p w14:paraId="2A9D1F2B" w14:textId="77777777" w:rsidR="00AC001D" w:rsidRPr="00766E0B" w:rsidRDefault="00AC001D" w:rsidP="00AC001D">
      <w:pPr>
        <w:jc w:val="center"/>
        <w:rPr>
          <w:b/>
          <w:bCs/>
          <w:sz w:val="28"/>
          <w:szCs w:val="28"/>
        </w:rPr>
      </w:pPr>
      <w:r w:rsidRPr="00766E0B">
        <w:rPr>
          <w:b/>
          <w:bCs/>
          <w:sz w:val="28"/>
          <w:szCs w:val="28"/>
        </w:rPr>
        <w:t>«Тернопіль – місто без бар’єрів»</w:t>
      </w:r>
    </w:p>
    <w:p w14:paraId="68C18E75" w14:textId="77777777" w:rsidR="00AC001D" w:rsidRPr="00766E0B" w:rsidRDefault="00AC001D" w:rsidP="00AC001D">
      <w:pPr>
        <w:jc w:val="center"/>
        <w:rPr>
          <w:b/>
          <w:bCs/>
          <w:sz w:val="24"/>
          <w:szCs w:val="24"/>
        </w:rPr>
      </w:pPr>
    </w:p>
    <w:p w14:paraId="6483168A" w14:textId="3B3096FE" w:rsidR="00AC001D" w:rsidRPr="00766E0B" w:rsidRDefault="00AC001D" w:rsidP="00AA00D7">
      <w:pPr>
        <w:spacing w:before="100" w:beforeAutospacing="1" w:after="100" w:afterAutospacing="1"/>
        <w:ind w:left="57" w:firstLine="651"/>
        <w:rPr>
          <w:sz w:val="24"/>
          <w:szCs w:val="24"/>
        </w:rPr>
      </w:pPr>
      <w:r w:rsidRPr="00766E0B">
        <w:rPr>
          <w:sz w:val="24"/>
          <w:szCs w:val="24"/>
          <w:shd w:val="clear" w:color="auto" w:fill="FFFFFF"/>
        </w:rPr>
        <w:t xml:space="preserve">Мета концепції </w:t>
      </w:r>
      <w:r w:rsidR="00AA00D7" w:rsidRPr="00766E0B">
        <w:rPr>
          <w:sz w:val="24"/>
          <w:szCs w:val="24"/>
          <w:shd w:val="clear" w:color="auto" w:fill="FFFFFF"/>
        </w:rPr>
        <w:t>-</w:t>
      </w:r>
      <w:r w:rsidRPr="00766E0B">
        <w:rPr>
          <w:sz w:val="24"/>
          <w:szCs w:val="24"/>
          <w:shd w:val="clear" w:color="auto" w:fill="FFFFFF"/>
        </w:rPr>
        <w:t xml:space="preserve"> створення </w:t>
      </w:r>
      <w:r w:rsidR="00AA00D7" w:rsidRPr="00766E0B">
        <w:rPr>
          <w:sz w:val="24"/>
          <w:szCs w:val="24"/>
          <w:shd w:val="clear" w:color="auto" w:fill="FFFFFF"/>
        </w:rPr>
        <w:t>умов</w:t>
      </w:r>
      <w:r w:rsidRPr="00766E0B">
        <w:rPr>
          <w:sz w:val="24"/>
          <w:szCs w:val="24"/>
          <w:shd w:val="clear" w:color="auto" w:fill="FFFFFF"/>
        </w:rPr>
        <w:t xml:space="preserve"> для забезпечення безперешкодного середовища для всіх груп населення, в т.ч. </w:t>
      </w:r>
      <w:r w:rsidR="005B3FE8" w:rsidRPr="00766E0B">
        <w:rPr>
          <w:sz w:val="24"/>
          <w:szCs w:val="24"/>
        </w:rPr>
        <w:t>осіб</w:t>
      </w:r>
      <w:r w:rsidRPr="00766E0B">
        <w:rPr>
          <w:sz w:val="24"/>
          <w:szCs w:val="24"/>
        </w:rPr>
        <w:t xml:space="preserve"> з інвалідністю та інших категорій маломобільних груп населення на території</w:t>
      </w:r>
      <w:r w:rsidR="00D972E4" w:rsidRPr="00766E0B">
        <w:rPr>
          <w:sz w:val="24"/>
          <w:szCs w:val="24"/>
        </w:rPr>
        <w:t xml:space="preserve"> </w:t>
      </w:r>
      <w:r w:rsidRPr="00766E0B">
        <w:rPr>
          <w:sz w:val="24"/>
          <w:szCs w:val="24"/>
        </w:rPr>
        <w:t>Тернопільської міської територіальної громади</w:t>
      </w:r>
      <w:r w:rsidRPr="00766E0B">
        <w:rPr>
          <w:sz w:val="24"/>
          <w:szCs w:val="24"/>
          <w:shd w:val="clear" w:color="auto" w:fill="FFFFFF"/>
        </w:rPr>
        <w:t xml:space="preserve"> та забезпечення рівних можливостей кожній людині реалізовувати свої права, отримувати послуги на рівні з іншими</w:t>
      </w:r>
      <w:r w:rsidR="00D972E4" w:rsidRPr="00766E0B">
        <w:rPr>
          <w:sz w:val="24"/>
          <w:szCs w:val="24"/>
          <w:shd w:val="clear" w:color="auto" w:fill="FFFFFF"/>
        </w:rPr>
        <w:t>.</w:t>
      </w:r>
    </w:p>
    <w:p w14:paraId="14048586" w14:textId="77777777" w:rsidR="00AC001D" w:rsidRPr="00766E0B" w:rsidRDefault="00A42076" w:rsidP="005B3FE8">
      <w:pPr>
        <w:spacing w:before="100" w:beforeAutospacing="1" w:after="100" w:afterAutospacing="1"/>
        <w:ind w:left="57" w:firstLine="709"/>
        <w:rPr>
          <w:sz w:val="24"/>
          <w:szCs w:val="24"/>
        </w:rPr>
      </w:pPr>
      <w:r w:rsidRPr="00766E0B">
        <w:rPr>
          <w:sz w:val="24"/>
          <w:szCs w:val="24"/>
        </w:rPr>
        <w:t>Документ</w:t>
      </w:r>
      <w:r w:rsidR="00AC001D" w:rsidRPr="00766E0B">
        <w:rPr>
          <w:sz w:val="24"/>
          <w:szCs w:val="24"/>
        </w:rPr>
        <w:t xml:space="preserve"> передбачає створення </w:t>
      </w:r>
      <w:r w:rsidR="005B3FE8" w:rsidRPr="00766E0B">
        <w:rPr>
          <w:sz w:val="24"/>
          <w:szCs w:val="24"/>
        </w:rPr>
        <w:t xml:space="preserve">плану заходів для реалізації концепції </w:t>
      </w:r>
      <w:r w:rsidR="00AC001D" w:rsidRPr="00766E0B">
        <w:rPr>
          <w:sz w:val="24"/>
          <w:szCs w:val="24"/>
        </w:rPr>
        <w:t>«Тернопіль – місто без бар’єрів» на виконання  завдань та заходів, спрямованих на усунення фізичних, інформаційних, суспільних, економічних, освітніх та цифрових бар’єрів.</w:t>
      </w:r>
    </w:p>
    <w:p w14:paraId="0C8333E9" w14:textId="77777777" w:rsidR="00AC001D" w:rsidRPr="00766E0B" w:rsidRDefault="00AC001D" w:rsidP="00AC001D">
      <w:pPr>
        <w:rPr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766E0B">
        <w:rPr>
          <w:b/>
          <w:bCs/>
          <w:i/>
          <w:iCs/>
          <w:sz w:val="24"/>
          <w:szCs w:val="24"/>
          <w:u w:val="single"/>
        </w:rPr>
        <w:t xml:space="preserve">Усунення фізичних бар’єрів. </w:t>
      </w:r>
    </w:p>
    <w:p w14:paraId="206B1709" w14:textId="77777777" w:rsidR="00AC001D" w:rsidRPr="00766E0B" w:rsidRDefault="00AC001D" w:rsidP="00AC001D">
      <w:pPr>
        <w:rPr>
          <w:sz w:val="24"/>
          <w:szCs w:val="24"/>
          <w:shd w:val="clear" w:color="auto" w:fill="FFFFFF"/>
        </w:rPr>
      </w:pPr>
      <w:r w:rsidRPr="00766E0B">
        <w:rPr>
          <w:sz w:val="24"/>
          <w:szCs w:val="24"/>
          <w:shd w:val="clear" w:color="auto" w:fill="FFFFFF"/>
        </w:rPr>
        <w:t xml:space="preserve">Адаптація чи ліквідація </w:t>
      </w:r>
      <w:proofErr w:type="spellStart"/>
      <w:r w:rsidRPr="00766E0B">
        <w:rPr>
          <w:sz w:val="24"/>
          <w:szCs w:val="24"/>
          <w:shd w:val="clear" w:color="auto" w:fill="FFFFFF"/>
        </w:rPr>
        <w:t>барʼєрів</w:t>
      </w:r>
      <w:proofErr w:type="spellEnd"/>
      <w:r w:rsidRPr="00766E0B">
        <w:rPr>
          <w:sz w:val="24"/>
          <w:szCs w:val="24"/>
          <w:shd w:val="clear" w:color="auto" w:fill="FFFFFF"/>
        </w:rPr>
        <w:t xml:space="preserve"> перед входами в будівлі, споруди та транспорт для осіб літнього віку, батьків з дитячими візочками, </w:t>
      </w:r>
      <w:r w:rsidR="005B3FE8" w:rsidRPr="00766E0B">
        <w:rPr>
          <w:sz w:val="24"/>
          <w:szCs w:val="24"/>
          <w:shd w:val="clear" w:color="auto" w:fill="FFFFFF"/>
        </w:rPr>
        <w:t>осіб</w:t>
      </w:r>
      <w:r w:rsidRPr="00766E0B">
        <w:rPr>
          <w:sz w:val="24"/>
          <w:szCs w:val="24"/>
          <w:shd w:val="clear" w:color="auto" w:fill="FFFFFF"/>
        </w:rPr>
        <w:t xml:space="preserve"> з інвалідністю та інших представників маломобільних груп. </w:t>
      </w:r>
    </w:p>
    <w:p w14:paraId="475F803F" w14:textId="77777777" w:rsidR="00AC001D" w:rsidRPr="00766E0B" w:rsidRDefault="00A42076" w:rsidP="00AC001D">
      <w:pPr>
        <w:rPr>
          <w:i/>
          <w:iCs/>
          <w:sz w:val="24"/>
          <w:szCs w:val="24"/>
        </w:rPr>
      </w:pPr>
      <w:r w:rsidRPr="00766E0B">
        <w:rPr>
          <w:i/>
          <w:iCs/>
          <w:sz w:val="24"/>
          <w:szCs w:val="24"/>
          <w:shd w:val="clear" w:color="auto" w:fill="FFFFFF"/>
        </w:rPr>
        <w:t>Для досягнення цієї цілі</w:t>
      </w:r>
      <w:r w:rsidR="00AC001D" w:rsidRPr="00766E0B">
        <w:rPr>
          <w:i/>
          <w:iCs/>
          <w:sz w:val="24"/>
          <w:szCs w:val="24"/>
          <w:shd w:val="clear" w:color="auto" w:fill="FFFFFF"/>
        </w:rPr>
        <w:t xml:space="preserve"> концепція </w:t>
      </w:r>
      <w:r w:rsidR="00AC001D" w:rsidRPr="00766E0B">
        <w:rPr>
          <w:i/>
          <w:iCs/>
          <w:sz w:val="24"/>
          <w:szCs w:val="24"/>
        </w:rPr>
        <w:t>«Тернопіль – місто без бар’єрів»</w:t>
      </w:r>
      <w:r w:rsidRPr="00766E0B">
        <w:rPr>
          <w:i/>
          <w:iCs/>
          <w:sz w:val="24"/>
          <w:szCs w:val="24"/>
        </w:rPr>
        <w:t xml:space="preserve"> передбачає:</w:t>
      </w:r>
    </w:p>
    <w:p w14:paraId="35C7D1C5" w14:textId="77777777" w:rsidR="004B33CC" w:rsidRPr="00766E0B" w:rsidRDefault="004B33CC" w:rsidP="004B33CC">
      <w:pPr>
        <w:pStyle w:val="a6"/>
        <w:numPr>
          <w:ilvl w:val="0"/>
          <w:numId w:val="5"/>
        </w:numPr>
        <w:rPr>
          <w:sz w:val="24"/>
          <w:szCs w:val="24"/>
        </w:rPr>
      </w:pPr>
      <w:r w:rsidRPr="00766E0B">
        <w:rPr>
          <w:sz w:val="24"/>
          <w:szCs w:val="24"/>
        </w:rPr>
        <w:t>пристосування головних входів до будівель органів Тернопільської міської територіальної громади для використання особами з інвалідністю;</w:t>
      </w:r>
    </w:p>
    <w:p w14:paraId="4DC74716" w14:textId="77777777" w:rsidR="004B33CC" w:rsidRPr="00766E0B" w:rsidRDefault="004B33CC" w:rsidP="004B33CC">
      <w:pPr>
        <w:pStyle w:val="a6"/>
        <w:numPr>
          <w:ilvl w:val="0"/>
          <w:numId w:val="5"/>
        </w:numPr>
        <w:rPr>
          <w:sz w:val="24"/>
          <w:szCs w:val="24"/>
        </w:rPr>
      </w:pPr>
      <w:r w:rsidRPr="00766E0B">
        <w:rPr>
          <w:sz w:val="24"/>
          <w:szCs w:val="24"/>
        </w:rPr>
        <w:t>забезпечення доступності транспортних послуг для всіх громадян у Тернопільській міській територіальній громаді, зокрема для осіб з інвалідністю та інших маломобільних груп населення, шляхом створення для них доступного середовища для вільного пересування;</w:t>
      </w:r>
    </w:p>
    <w:p w14:paraId="70FEECA2" w14:textId="77777777" w:rsidR="00AC001D" w:rsidRPr="00766E0B" w:rsidRDefault="00AC001D" w:rsidP="00AC001D">
      <w:pPr>
        <w:pStyle w:val="a6"/>
        <w:numPr>
          <w:ilvl w:val="0"/>
          <w:numId w:val="5"/>
        </w:numPr>
        <w:rPr>
          <w:sz w:val="24"/>
          <w:szCs w:val="24"/>
        </w:rPr>
      </w:pPr>
      <w:r w:rsidRPr="00766E0B">
        <w:rPr>
          <w:sz w:val="24"/>
          <w:szCs w:val="24"/>
          <w:shd w:val="clear" w:color="auto" w:fill="FFFFFF"/>
        </w:rPr>
        <w:t>формування мережі сучасних спортивних споруд за місцем проживання, у місцях масового відпочинку із забезпеченням їх</w:t>
      </w:r>
      <w:r w:rsidRPr="00766E0B">
        <w:rPr>
          <w:sz w:val="24"/>
          <w:szCs w:val="24"/>
        </w:rPr>
        <w:t xml:space="preserve"> доступності для різних верств населення, зокрема для осіб з інвалідністю та інших маломобільних груп населення;</w:t>
      </w:r>
    </w:p>
    <w:p w14:paraId="7EC8F44A" w14:textId="77777777" w:rsidR="00AC001D" w:rsidRPr="00766E0B" w:rsidRDefault="00AC001D" w:rsidP="00AC001D">
      <w:pPr>
        <w:pStyle w:val="a6"/>
        <w:numPr>
          <w:ilvl w:val="0"/>
          <w:numId w:val="5"/>
        </w:numPr>
        <w:rPr>
          <w:sz w:val="24"/>
          <w:szCs w:val="24"/>
        </w:rPr>
      </w:pPr>
      <w:r w:rsidRPr="00766E0B">
        <w:rPr>
          <w:sz w:val="24"/>
          <w:szCs w:val="24"/>
        </w:rPr>
        <w:t>забезпечення захисту і безпеки осіб з інвалідністю та інших маломобільних груп населення у надзвичайних ситуаціях, зокрема в разі виникнення різноманітних військових загроз;</w:t>
      </w:r>
    </w:p>
    <w:p w14:paraId="7E50BB62" w14:textId="063857AA" w:rsidR="00AC001D" w:rsidRPr="00766E0B" w:rsidRDefault="00AC001D" w:rsidP="00AC001D">
      <w:pPr>
        <w:pStyle w:val="a6"/>
        <w:numPr>
          <w:ilvl w:val="0"/>
          <w:numId w:val="5"/>
        </w:numPr>
        <w:rPr>
          <w:sz w:val="24"/>
          <w:szCs w:val="24"/>
        </w:rPr>
      </w:pPr>
      <w:r w:rsidRPr="00766E0B">
        <w:rPr>
          <w:sz w:val="24"/>
          <w:szCs w:val="24"/>
        </w:rPr>
        <w:t>забезпечення збору і поширення достовірної інформації про доступність об’єктів, а також встановлення вимог до публічних закладів щодо інформування про наявні умови доступності їх будівель і приміщень.</w:t>
      </w:r>
    </w:p>
    <w:p w14:paraId="7A318C38" w14:textId="77777777" w:rsidR="00AC001D" w:rsidRPr="00766E0B" w:rsidRDefault="00AC001D" w:rsidP="00AC001D">
      <w:pPr>
        <w:pStyle w:val="a6"/>
        <w:ind w:left="1571" w:firstLine="0"/>
        <w:rPr>
          <w:sz w:val="24"/>
          <w:szCs w:val="24"/>
        </w:rPr>
      </w:pPr>
    </w:p>
    <w:p w14:paraId="59DD36A7" w14:textId="77777777" w:rsidR="00AC001D" w:rsidRPr="00766E0B" w:rsidRDefault="00691AC6" w:rsidP="00AC001D">
      <w:pPr>
        <w:rPr>
          <w:b/>
          <w:bCs/>
          <w:i/>
          <w:iCs/>
          <w:sz w:val="24"/>
          <w:szCs w:val="24"/>
          <w:u w:val="single"/>
        </w:rPr>
      </w:pPr>
      <w:r w:rsidRPr="00766E0B">
        <w:rPr>
          <w:b/>
          <w:bCs/>
          <w:i/>
          <w:iCs/>
          <w:sz w:val="24"/>
          <w:szCs w:val="24"/>
          <w:u w:val="single"/>
        </w:rPr>
        <w:t xml:space="preserve">Усунення інформаційних </w:t>
      </w:r>
      <w:r w:rsidR="00AC001D" w:rsidRPr="00766E0B">
        <w:rPr>
          <w:b/>
          <w:bCs/>
          <w:i/>
          <w:iCs/>
          <w:sz w:val="24"/>
          <w:szCs w:val="24"/>
          <w:u w:val="single"/>
        </w:rPr>
        <w:t>бар’єрів</w:t>
      </w:r>
    </w:p>
    <w:p w14:paraId="16869DAE" w14:textId="37739864" w:rsidR="00AC001D" w:rsidRPr="00766E0B" w:rsidRDefault="00AC001D" w:rsidP="00AC001D">
      <w:pPr>
        <w:rPr>
          <w:sz w:val="24"/>
          <w:szCs w:val="24"/>
        </w:rPr>
      </w:pPr>
      <w:r w:rsidRPr="00766E0B">
        <w:rPr>
          <w:sz w:val="24"/>
          <w:szCs w:val="24"/>
        </w:rPr>
        <w:t>Жителі нашої громади, особливо особи з інвалідністю та інші категор</w:t>
      </w:r>
      <w:r w:rsidR="00D972E4" w:rsidRPr="00766E0B">
        <w:rPr>
          <w:sz w:val="24"/>
          <w:szCs w:val="24"/>
        </w:rPr>
        <w:t>і</w:t>
      </w:r>
      <w:r w:rsidRPr="00766E0B">
        <w:rPr>
          <w:sz w:val="24"/>
          <w:szCs w:val="24"/>
        </w:rPr>
        <w:t>ї маломобільних груп населення незалежно від їх функціональних порушень чи комунікативних можливостей</w:t>
      </w:r>
      <w:r w:rsidR="004B33CC" w:rsidRPr="00766E0B">
        <w:rPr>
          <w:sz w:val="24"/>
          <w:szCs w:val="24"/>
        </w:rPr>
        <w:t>,</w:t>
      </w:r>
      <w:r w:rsidRPr="00766E0B">
        <w:rPr>
          <w:sz w:val="24"/>
          <w:szCs w:val="24"/>
        </w:rPr>
        <w:t xml:space="preserve"> повинні мати доступ до інформації в різних форматах та з використанням технологій, зокрема шрифт Брайля, </w:t>
      </w:r>
      <w:proofErr w:type="spellStart"/>
      <w:r w:rsidRPr="00766E0B">
        <w:rPr>
          <w:sz w:val="24"/>
          <w:szCs w:val="24"/>
        </w:rPr>
        <w:t>великошрифтовий</w:t>
      </w:r>
      <w:proofErr w:type="spellEnd"/>
      <w:r w:rsidRPr="00766E0B">
        <w:rPr>
          <w:sz w:val="24"/>
          <w:szCs w:val="24"/>
        </w:rPr>
        <w:t xml:space="preserve"> друк, </w:t>
      </w:r>
      <w:proofErr w:type="spellStart"/>
      <w:r w:rsidRPr="00766E0B">
        <w:rPr>
          <w:sz w:val="24"/>
          <w:szCs w:val="24"/>
        </w:rPr>
        <w:t>аудіодискрипція</w:t>
      </w:r>
      <w:proofErr w:type="spellEnd"/>
      <w:r w:rsidRPr="00766E0B">
        <w:rPr>
          <w:sz w:val="24"/>
          <w:szCs w:val="24"/>
        </w:rPr>
        <w:t xml:space="preserve"> (</w:t>
      </w:r>
      <w:proofErr w:type="spellStart"/>
      <w:r w:rsidRPr="00766E0B">
        <w:rPr>
          <w:sz w:val="24"/>
          <w:szCs w:val="24"/>
        </w:rPr>
        <w:t>тифлокоментування</w:t>
      </w:r>
      <w:proofErr w:type="spellEnd"/>
      <w:r w:rsidRPr="00766E0B">
        <w:rPr>
          <w:sz w:val="24"/>
          <w:szCs w:val="24"/>
        </w:rPr>
        <w:t xml:space="preserve"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 </w:t>
      </w:r>
    </w:p>
    <w:p w14:paraId="455BDD19" w14:textId="77777777" w:rsidR="00AC001D" w:rsidRPr="00766E0B" w:rsidRDefault="00511667" w:rsidP="00511667">
      <w:pPr>
        <w:rPr>
          <w:i/>
          <w:iCs/>
          <w:sz w:val="24"/>
          <w:szCs w:val="24"/>
        </w:rPr>
      </w:pPr>
      <w:r w:rsidRPr="00766E0B">
        <w:rPr>
          <w:i/>
          <w:iCs/>
          <w:sz w:val="24"/>
          <w:szCs w:val="24"/>
          <w:shd w:val="clear" w:color="auto" w:fill="FFFFFF"/>
        </w:rPr>
        <w:t xml:space="preserve">Для досягнення цієї цілі концепція </w:t>
      </w:r>
      <w:r w:rsidRPr="00766E0B">
        <w:rPr>
          <w:i/>
          <w:iCs/>
          <w:sz w:val="24"/>
          <w:szCs w:val="24"/>
        </w:rPr>
        <w:t>«Тернопіль – місто без бар’єрів» передбачає:</w:t>
      </w:r>
    </w:p>
    <w:p w14:paraId="703DED75" w14:textId="77777777" w:rsidR="00AC001D" w:rsidRPr="00766E0B" w:rsidRDefault="00AC001D" w:rsidP="00AC001D">
      <w:pPr>
        <w:pStyle w:val="a6"/>
        <w:numPr>
          <w:ilvl w:val="0"/>
          <w:numId w:val="6"/>
        </w:numPr>
        <w:rPr>
          <w:sz w:val="24"/>
          <w:szCs w:val="24"/>
        </w:rPr>
      </w:pPr>
      <w:bookmarkStart w:id="0" w:name="222"/>
      <w:r w:rsidRPr="00766E0B">
        <w:rPr>
          <w:rFonts w:eastAsia="Arial"/>
          <w:sz w:val="24"/>
          <w:szCs w:val="24"/>
        </w:rPr>
        <w:t xml:space="preserve">здійснення заходів щодо забезпечення </w:t>
      </w:r>
      <w:bookmarkEnd w:id="0"/>
      <w:r w:rsidRPr="00766E0B">
        <w:rPr>
          <w:rFonts w:eastAsia="Arial"/>
          <w:sz w:val="24"/>
          <w:szCs w:val="24"/>
        </w:rPr>
        <w:t xml:space="preserve">доступності у </w:t>
      </w:r>
      <w:r w:rsidRPr="00766E0B">
        <w:rPr>
          <w:sz w:val="24"/>
          <w:szCs w:val="24"/>
        </w:rPr>
        <w:t>Тернопільськ</w:t>
      </w:r>
      <w:r w:rsidR="002D31E2" w:rsidRPr="00766E0B">
        <w:rPr>
          <w:sz w:val="24"/>
          <w:szCs w:val="24"/>
        </w:rPr>
        <w:t>ій</w:t>
      </w:r>
      <w:r w:rsidRPr="00766E0B">
        <w:rPr>
          <w:sz w:val="24"/>
          <w:szCs w:val="24"/>
        </w:rPr>
        <w:t xml:space="preserve"> міськ</w:t>
      </w:r>
      <w:r w:rsidR="002D31E2" w:rsidRPr="00766E0B">
        <w:rPr>
          <w:sz w:val="24"/>
          <w:szCs w:val="24"/>
        </w:rPr>
        <w:t>ій</w:t>
      </w:r>
      <w:r w:rsidRPr="00766E0B">
        <w:rPr>
          <w:sz w:val="24"/>
          <w:szCs w:val="24"/>
        </w:rPr>
        <w:t xml:space="preserve"> територіальн</w:t>
      </w:r>
      <w:r w:rsidR="002D31E2" w:rsidRPr="00766E0B">
        <w:rPr>
          <w:sz w:val="24"/>
          <w:szCs w:val="24"/>
        </w:rPr>
        <w:t xml:space="preserve">ій </w:t>
      </w:r>
      <w:r w:rsidRPr="00766E0B">
        <w:rPr>
          <w:sz w:val="24"/>
          <w:szCs w:val="24"/>
        </w:rPr>
        <w:t>громад</w:t>
      </w:r>
      <w:r w:rsidR="002D31E2" w:rsidRPr="00766E0B">
        <w:rPr>
          <w:sz w:val="24"/>
          <w:szCs w:val="24"/>
        </w:rPr>
        <w:t>і</w:t>
      </w:r>
      <w:r w:rsidRPr="00766E0B">
        <w:rPr>
          <w:rFonts w:eastAsia="Arial"/>
          <w:sz w:val="24"/>
          <w:szCs w:val="24"/>
        </w:rPr>
        <w:t xml:space="preserve"> виклику служби екстреної медичної допомоги з урахуванням комунікаційних потреб та можливостей осіб з порушенням слуху, зору, мовлення та інтелектуального розвитку;</w:t>
      </w:r>
    </w:p>
    <w:p w14:paraId="12CB987E" w14:textId="05B729E0" w:rsidR="002D31E2" w:rsidRPr="00766E0B" w:rsidRDefault="002D31E2" w:rsidP="002D31E2">
      <w:pPr>
        <w:pStyle w:val="a6"/>
        <w:numPr>
          <w:ilvl w:val="0"/>
          <w:numId w:val="6"/>
        </w:numPr>
        <w:rPr>
          <w:sz w:val="24"/>
          <w:szCs w:val="24"/>
        </w:rPr>
      </w:pPr>
      <w:r w:rsidRPr="00766E0B">
        <w:rPr>
          <w:rFonts w:eastAsia="Calibri"/>
          <w:sz w:val="24"/>
          <w:szCs w:val="24"/>
          <w:shd w:val="clear" w:color="auto" w:fill="FFFFFF"/>
        </w:rPr>
        <w:lastRenderedPageBreak/>
        <w:t xml:space="preserve">адаптація під потреби </w:t>
      </w:r>
      <w:r w:rsidRPr="00766E0B">
        <w:rPr>
          <w:sz w:val="24"/>
          <w:szCs w:val="24"/>
        </w:rPr>
        <w:t>осіб з інвалідністю та інші категорій маломобільних груп</w:t>
      </w:r>
      <w:r w:rsidR="00D972E4" w:rsidRPr="00766E0B">
        <w:rPr>
          <w:sz w:val="24"/>
          <w:szCs w:val="24"/>
        </w:rPr>
        <w:t xml:space="preserve"> </w:t>
      </w:r>
      <w:r w:rsidR="00D972E4" w:rsidRPr="00766E0B">
        <w:rPr>
          <w:rFonts w:eastAsia="Calibri"/>
          <w:sz w:val="24"/>
          <w:szCs w:val="24"/>
          <w:shd w:val="clear" w:color="auto" w:fill="FFFFFF"/>
        </w:rPr>
        <w:t>Ц</w:t>
      </w:r>
      <w:r w:rsidRPr="00766E0B">
        <w:rPr>
          <w:rFonts w:eastAsia="Calibri"/>
          <w:sz w:val="24"/>
          <w:szCs w:val="24"/>
          <w:shd w:val="clear" w:color="auto" w:fill="FFFFFF"/>
        </w:rPr>
        <w:t>ентр</w:t>
      </w:r>
      <w:r w:rsidR="00D972E4" w:rsidRPr="00766E0B">
        <w:rPr>
          <w:rFonts w:eastAsia="Calibri"/>
          <w:sz w:val="24"/>
          <w:szCs w:val="24"/>
          <w:shd w:val="clear" w:color="auto" w:fill="FFFFFF"/>
        </w:rPr>
        <w:t>ів</w:t>
      </w:r>
      <w:r w:rsidRPr="00766E0B">
        <w:rPr>
          <w:rFonts w:eastAsia="Calibri"/>
          <w:sz w:val="24"/>
          <w:szCs w:val="24"/>
          <w:shd w:val="clear" w:color="auto" w:fill="FFFFFF"/>
        </w:rPr>
        <w:t xml:space="preserve"> надання послуг </w:t>
      </w:r>
      <w:r w:rsidRPr="00766E0B">
        <w:rPr>
          <w:sz w:val="24"/>
          <w:szCs w:val="24"/>
        </w:rPr>
        <w:t>Тернопільської міської територіальної громади</w:t>
      </w:r>
      <w:r w:rsidRPr="00766E0B">
        <w:rPr>
          <w:rFonts w:eastAsia="Calibri"/>
          <w:sz w:val="24"/>
          <w:szCs w:val="24"/>
          <w:shd w:val="clear" w:color="auto" w:fill="FFFFFF"/>
        </w:rPr>
        <w:t>.</w:t>
      </w:r>
    </w:p>
    <w:p w14:paraId="27A5DE56" w14:textId="5B522345" w:rsidR="00AC001D" w:rsidRPr="00766E0B" w:rsidRDefault="00AC001D" w:rsidP="00AC001D">
      <w:pPr>
        <w:pStyle w:val="a6"/>
        <w:numPr>
          <w:ilvl w:val="0"/>
          <w:numId w:val="6"/>
        </w:numPr>
        <w:rPr>
          <w:sz w:val="24"/>
          <w:szCs w:val="24"/>
        </w:rPr>
      </w:pPr>
      <w:r w:rsidRPr="00766E0B">
        <w:rPr>
          <w:sz w:val="24"/>
          <w:szCs w:val="24"/>
          <w:lang w:eastAsia="uk-UA"/>
        </w:rPr>
        <w:t xml:space="preserve">забезпечення необхідним програмним забезпеченням та засобами доступу до </w:t>
      </w:r>
      <w:r w:rsidR="00D972E4" w:rsidRPr="00766E0B">
        <w:rPr>
          <w:sz w:val="24"/>
          <w:szCs w:val="24"/>
          <w:lang w:eastAsia="uk-UA"/>
        </w:rPr>
        <w:t>і</w:t>
      </w:r>
      <w:r w:rsidRPr="00766E0B">
        <w:rPr>
          <w:sz w:val="24"/>
          <w:szCs w:val="24"/>
          <w:lang w:eastAsia="uk-UA"/>
        </w:rPr>
        <w:t>нтернету осіб з інвалідністю, закладів освіти</w:t>
      </w:r>
      <w:r w:rsidR="00D972E4" w:rsidRPr="00766E0B">
        <w:rPr>
          <w:sz w:val="24"/>
          <w:szCs w:val="24"/>
          <w:lang w:eastAsia="uk-UA"/>
        </w:rPr>
        <w:t xml:space="preserve">, </w:t>
      </w:r>
      <w:r w:rsidRPr="00766E0B">
        <w:rPr>
          <w:sz w:val="24"/>
          <w:szCs w:val="24"/>
          <w:lang w:eastAsia="uk-UA"/>
        </w:rPr>
        <w:t>культури</w:t>
      </w:r>
      <w:r w:rsidR="00D972E4" w:rsidRPr="00766E0B">
        <w:rPr>
          <w:sz w:val="24"/>
          <w:szCs w:val="24"/>
          <w:lang w:eastAsia="uk-UA"/>
        </w:rPr>
        <w:t xml:space="preserve"> </w:t>
      </w:r>
      <w:r w:rsidRPr="00766E0B">
        <w:rPr>
          <w:sz w:val="24"/>
          <w:szCs w:val="24"/>
          <w:lang w:eastAsia="uk-UA"/>
        </w:rPr>
        <w:t>та інших хабів у межах населених пунктів;</w:t>
      </w:r>
    </w:p>
    <w:p w14:paraId="214F4470" w14:textId="77777777" w:rsidR="00AC001D" w:rsidRPr="00766E0B" w:rsidRDefault="00AC001D" w:rsidP="00AC001D">
      <w:pPr>
        <w:pStyle w:val="a6"/>
        <w:numPr>
          <w:ilvl w:val="0"/>
          <w:numId w:val="6"/>
        </w:numPr>
        <w:rPr>
          <w:sz w:val="24"/>
          <w:szCs w:val="24"/>
        </w:rPr>
      </w:pPr>
      <w:r w:rsidRPr="00766E0B">
        <w:rPr>
          <w:rFonts w:eastAsia="Arial"/>
          <w:sz w:val="24"/>
          <w:szCs w:val="24"/>
          <w:shd w:val="clear" w:color="auto" w:fill="FFFFFF"/>
        </w:rPr>
        <w:t xml:space="preserve">проведення інформаційної кампанії, </w:t>
      </w:r>
      <w:r w:rsidRPr="00766E0B">
        <w:rPr>
          <w:sz w:val="24"/>
          <w:szCs w:val="24"/>
        </w:rPr>
        <w:t xml:space="preserve">шляхом розміщення банерів, соціальної реклами, популяризуючи у суспільстві культуру </w:t>
      </w:r>
      <w:proofErr w:type="spellStart"/>
      <w:r w:rsidRPr="00766E0B">
        <w:rPr>
          <w:sz w:val="24"/>
          <w:szCs w:val="24"/>
        </w:rPr>
        <w:t>безбар’єрності</w:t>
      </w:r>
      <w:proofErr w:type="spellEnd"/>
      <w:r w:rsidRPr="00766E0B">
        <w:rPr>
          <w:sz w:val="24"/>
          <w:szCs w:val="24"/>
        </w:rPr>
        <w:t xml:space="preserve"> як філософію гідності та прийняття</w:t>
      </w:r>
    </w:p>
    <w:p w14:paraId="79014331" w14:textId="77777777" w:rsidR="00AC001D" w:rsidRPr="00766E0B" w:rsidRDefault="00AC001D" w:rsidP="00AC001D">
      <w:pPr>
        <w:rPr>
          <w:sz w:val="24"/>
          <w:szCs w:val="24"/>
        </w:rPr>
      </w:pPr>
    </w:p>
    <w:p w14:paraId="407BAC15" w14:textId="77777777" w:rsidR="00AC001D" w:rsidRPr="00766E0B" w:rsidRDefault="00691AC6" w:rsidP="00AC001D">
      <w:pPr>
        <w:rPr>
          <w:b/>
          <w:bCs/>
          <w:i/>
          <w:iCs/>
          <w:sz w:val="24"/>
          <w:szCs w:val="24"/>
          <w:u w:val="single"/>
        </w:rPr>
      </w:pPr>
      <w:r w:rsidRPr="00766E0B">
        <w:rPr>
          <w:b/>
          <w:bCs/>
          <w:i/>
          <w:iCs/>
          <w:sz w:val="24"/>
          <w:szCs w:val="24"/>
          <w:u w:val="single"/>
        </w:rPr>
        <w:t xml:space="preserve">Усунення цифрових </w:t>
      </w:r>
      <w:r w:rsidR="00AC001D" w:rsidRPr="00766E0B">
        <w:rPr>
          <w:b/>
          <w:bCs/>
          <w:i/>
          <w:iCs/>
          <w:sz w:val="24"/>
          <w:szCs w:val="24"/>
          <w:u w:val="single"/>
        </w:rPr>
        <w:t>бар’єрів</w:t>
      </w:r>
    </w:p>
    <w:p w14:paraId="63857014" w14:textId="77777777" w:rsidR="00AC001D" w:rsidRPr="00766E0B" w:rsidRDefault="00AC001D" w:rsidP="00AC001D">
      <w:pPr>
        <w:rPr>
          <w:sz w:val="24"/>
          <w:szCs w:val="24"/>
          <w:lang w:eastAsia="uk-UA"/>
        </w:rPr>
      </w:pPr>
      <w:r w:rsidRPr="00766E0B">
        <w:rPr>
          <w:sz w:val="24"/>
          <w:szCs w:val="24"/>
          <w:lang w:eastAsia="uk-UA"/>
        </w:rPr>
        <w:t xml:space="preserve">Більшість </w:t>
      </w:r>
      <w:r w:rsidRPr="00766E0B">
        <w:rPr>
          <w:sz w:val="24"/>
          <w:szCs w:val="24"/>
        </w:rPr>
        <w:t xml:space="preserve">осіб з інвалідністю та інші категорій маломобільних груп населення не мають повноцінного стабільного доступу до мережі інтернет. Спілкування в соціальних мережах дозволить </w:t>
      </w:r>
      <w:r w:rsidR="00593544" w:rsidRPr="00766E0B">
        <w:rPr>
          <w:sz w:val="24"/>
          <w:szCs w:val="24"/>
        </w:rPr>
        <w:t>ї</w:t>
      </w:r>
      <w:r w:rsidRPr="00766E0B">
        <w:rPr>
          <w:sz w:val="24"/>
          <w:szCs w:val="24"/>
        </w:rPr>
        <w:t xml:space="preserve">м максимально відчувати себе інтегрованими в громадянське суспільство та бути частинкою активних громадян Тернопільської міської територіальної громади. </w:t>
      </w:r>
    </w:p>
    <w:p w14:paraId="11298FED" w14:textId="77777777" w:rsidR="00593544" w:rsidRPr="00766E0B" w:rsidRDefault="00593544" w:rsidP="00593544">
      <w:pPr>
        <w:rPr>
          <w:i/>
          <w:iCs/>
          <w:sz w:val="24"/>
          <w:szCs w:val="24"/>
        </w:rPr>
      </w:pPr>
      <w:r w:rsidRPr="00766E0B">
        <w:rPr>
          <w:i/>
          <w:iCs/>
          <w:sz w:val="24"/>
          <w:szCs w:val="24"/>
          <w:shd w:val="clear" w:color="auto" w:fill="FFFFFF"/>
        </w:rPr>
        <w:t xml:space="preserve">Для досягнення цієї цілі концепція </w:t>
      </w:r>
      <w:r w:rsidRPr="00766E0B">
        <w:rPr>
          <w:i/>
          <w:iCs/>
          <w:sz w:val="24"/>
          <w:szCs w:val="24"/>
        </w:rPr>
        <w:t>«Тернопіль – місто без бар’єрів» передбачає:</w:t>
      </w:r>
    </w:p>
    <w:p w14:paraId="028336B7" w14:textId="66DCA93B" w:rsidR="00AC001D" w:rsidRPr="00766E0B" w:rsidRDefault="00AC001D" w:rsidP="00AC001D">
      <w:pPr>
        <w:pStyle w:val="a6"/>
        <w:numPr>
          <w:ilvl w:val="0"/>
          <w:numId w:val="7"/>
        </w:numPr>
        <w:rPr>
          <w:sz w:val="24"/>
          <w:szCs w:val="24"/>
        </w:rPr>
      </w:pPr>
      <w:r w:rsidRPr="00766E0B">
        <w:rPr>
          <w:sz w:val="24"/>
          <w:szCs w:val="24"/>
          <w:lang w:eastAsia="uk-UA"/>
        </w:rPr>
        <w:t>забезпечення технічної можливості підключення квартир та домогосподарств</w:t>
      </w:r>
      <w:r w:rsidR="00D972E4" w:rsidRPr="00766E0B">
        <w:rPr>
          <w:sz w:val="24"/>
          <w:szCs w:val="24"/>
          <w:lang w:eastAsia="uk-UA"/>
        </w:rPr>
        <w:t xml:space="preserve">, у якій проживають особи з інвалідністю </w:t>
      </w:r>
      <w:r w:rsidRPr="00766E0B">
        <w:rPr>
          <w:sz w:val="24"/>
          <w:szCs w:val="24"/>
          <w:lang w:eastAsia="uk-UA"/>
        </w:rPr>
        <w:t xml:space="preserve">у </w:t>
      </w:r>
      <w:r w:rsidR="00593544" w:rsidRPr="00766E0B">
        <w:rPr>
          <w:sz w:val="24"/>
          <w:szCs w:val="24"/>
        </w:rPr>
        <w:t>Тернопільській міській територіальній громаді</w:t>
      </w:r>
      <w:r w:rsidR="00D972E4" w:rsidRPr="00766E0B">
        <w:rPr>
          <w:sz w:val="24"/>
          <w:szCs w:val="24"/>
        </w:rPr>
        <w:t xml:space="preserve"> </w:t>
      </w:r>
      <w:r w:rsidRPr="00766E0B">
        <w:rPr>
          <w:sz w:val="24"/>
          <w:szCs w:val="24"/>
          <w:lang w:eastAsia="uk-UA"/>
        </w:rPr>
        <w:t xml:space="preserve">до фіксованого доступу до </w:t>
      </w:r>
      <w:r w:rsidR="00593544" w:rsidRPr="00766E0B">
        <w:rPr>
          <w:sz w:val="24"/>
          <w:szCs w:val="24"/>
          <w:lang w:eastAsia="uk-UA"/>
        </w:rPr>
        <w:t xml:space="preserve">мережі </w:t>
      </w:r>
      <w:r w:rsidRPr="00766E0B">
        <w:rPr>
          <w:sz w:val="24"/>
          <w:szCs w:val="24"/>
          <w:lang w:eastAsia="uk-UA"/>
        </w:rPr>
        <w:t>Інтернет;</w:t>
      </w:r>
    </w:p>
    <w:p w14:paraId="107B8396" w14:textId="77777777" w:rsidR="00AC001D" w:rsidRPr="00766E0B" w:rsidRDefault="00AC001D" w:rsidP="00AC001D">
      <w:pPr>
        <w:ind w:firstLine="0"/>
        <w:rPr>
          <w:sz w:val="24"/>
          <w:szCs w:val="24"/>
        </w:rPr>
      </w:pPr>
    </w:p>
    <w:p w14:paraId="6D73C052" w14:textId="77777777" w:rsidR="00AC001D" w:rsidRPr="00766E0B" w:rsidRDefault="00AC001D" w:rsidP="00AC001D">
      <w:pPr>
        <w:rPr>
          <w:b/>
          <w:bCs/>
          <w:i/>
          <w:iCs/>
          <w:sz w:val="24"/>
          <w:szCs w:val="24"/>
        </w:rPr>
      </w:pPr>
      <w:r w:rsidRPr="00766E0B">
        <w:rPr>
          <w:b/>
          <w:bCs/>
          <w:i/>
          <w:iCs/>
          <w:sz w:val="24"/>
          <w:szCs w:val="24"/>
          <w:u w:val="single"/>
        </w:rPr>
        <w:t>Усунення</w:t>
      </w:r>
      <w:r w:rsidR="00691AC6" w:rsidRPr="00766E0B">
        <w:rPr>
          <w:b/>
          <w:bCs/>
          <w:i/>
          <w:iCs/>
          <w:sz w:val="24"/>
          <w:szCs w:val="24"/>
          <w:u w:val="single"/>
        </w:rPr>
        <w:t xml:space="preserve"> суспільних </w:t>
      </w:r>
      <w:r w:rsidRPr="00766E0B">
        <w:rPr>
          <w:b/>
          <w:bCs/>
          <w:i/>
          <w:iCs/>
          <w:sz w:val="24"/>
          <w:szCs w:val="24"/>
          <w:u w:val="single"/>
        </w:rPr>
        <w:t>бар’єрів</w:t>
      </w:r>
    </w:p>
    <w:p w14:paraId="0CA5F7CA" w14:textId="5ECE2D72" w:rsidR="00AC001D" w:rsidRPr="00766E0B" w:rsidRDefault="00AC001D" w:rsidP="00AC001D">
      <w:pPr>
        <w:rPr>
          <w:sz w:val="24"/>
          <w:szCs w:val="24"/>
          <w:lang w:eastAsia="uk-UA"/>
        </w:rPr>
      </w:pPr>
      <w:r w:rsidRPr="00766E0B">
        <w:rPr>
          <w:sz w:val="24"/>
          <w:szCs w:val="24"/>
        </w:rPr>
        <w:t xml:space="preserve">Суспільна та громадянська </w:t>
      </w:r>
      <w:proofErr w:type="spellStart"/>
      <w:r w:rsidRPr="00766E0B">
        <w:rPr>
          <w:sz w:val="24"/>
          <w:szCs w:val="24"/>
        </w:rPr>
        <w:t>безбар’єрність</w:t>
      </w:r>
      <w:proofErr w:type="spellEnd"/>
      <w:r w:rsidRPr="00766E0B">
        <w:rPr>
          <w:sz w:val="24"/>
          <w:szCs w:val="24"/>
        </w:rPr>
        <w:t xml:space="preserve"> передбачає</w:t>
      </w:r>
      <w:r w:rsidR="00D972E4" w:rsidRPr="00766E0B">
        <w:rPr>
          <w:sz w:val="24"/>
          <w:szCs w:val="24"/>
        </w:rPr>
        <w:t xml:space="preserve"> </w:t>
      </w:r>
      <w:r w:rsidRPr="00766E0B">
        <w:rPr>
          <w:sz w:val="24"/>
          <w:szCs w:val="24"/>
        </w:rPr>
        <w:t>забезпечення рівних можливостей участі всіх людей, в тому числі осіб з інвалідністю та інші категорій маломобільних груп населення</w:t>
      </w:r>
      <w:r w:rsidR="009C6F6A" w:rsidRPr="00766E0B">
        <w:rPr>
          <w:sz w:val="24"/>
          <w:szCs w:val="24"/>
        </w:rPr>
        <w:t>,</w:t>
      </w:r>
      <w:r w:rsidRPr="00766E0B">
        <w:rPr>
          <w:sz w:val="24"/>
          <w:szCs w:val="24"/>
        </w:rPr>
        <w:t xml:space="preserve">  в житті Тернопільської міської територіальної громади, рівний доступ до суспільно-політичного та культурного життя, сприятливе середовище для фізичного розвитку та самореалізації. </w:t>
      </w:r>
    </w:p>
    <w:p w14:paraId="561FA65F" w14:textId="77777777" w:rsidR="00AC001D" w:rsidRPr="00766E0B" w:rsidRDefault="009C6F6A" w:rsidP="00AC001D">
      <w:pPr>
        <w:rPr>
          <w:i/>
          <w:iCs/>
          <w:sz w:val="24"/>
          <w:szCs w:val="24"/>
          <w:u w:val="single"/>
        </w:rPr>
      </w:pPr>
      <w:r w:rsidRPr="00766E0B">
        <w:rPr>
          <w:i/>
          <w:iCs/>
          <w:sz w:val="24"/>
          <w:szCs w:val="24"/>
          <w:shd w:val="clear" w:color="auto" w:fill="FFFFFF"/>
        </w:rPr>
        <w:t xml:space="preserve">Для досягнення цієї цілі концепція </w:t>
      </w:r>
      <w:r w:rsidRPr="00766E0B">
        <w:rPr>
          <w:i/>
          <w:iCs/>
          <w:sz w:val="24"/>
          <w:szCs w:val="24"/>
        </w:rPr>
        <w:t>«Тернопіль – місто без бар’єрів» передбачає:</w:t>
      </w:r>
    </w:p>
    <w:p w14:paraId="173E67E0" w14:textId="77777777" w:rsidR="00AC001D" w:rsidRPr="00766E0B" w:rsidRDefault="00AC001D" w:rsidP="00AC001D">
      <w:pPr>
        <w:pStyle w:val="a6"/>
        <w:numPr>
          <w:ilvl w:val="0"/>
          <w:numId w:val="8"/>
        </w:numPr>
        <w:rPr>
          <w:sz w:val="24"/>
          <w:szCs w:val="24"/>
          <w:u w:val="single"/>
        </w:rPr>
      </w:pPr>
      <w:r w:rsidRPr="00766E0B">
        <w:rPr>
          <w:rFonts w:eastAsia="Calibri"/>
          <w:sz w:val="24"/>
          <w:szCs w:val="24"/>
        </w:rPr>
        <w:t xml:space="preserve">впровадження найкращих практик і механізмів залучення </w:t>
      </w:r>
      <w:r w:rsidRPr="00766E0B">
        <w:rPr>
          <w:rFonts w:eastAsia="Arial"/>
          <w:sz w:val="24"/>
          <w:szCs w:val="24"/>
        </w:rPr>
        <w:t>осіб з інвалідністю</w:t>
      </w:r>
      <w:r w:rsidRPr="00766E0B">
        <w:rPr>
          <w:rFonts w:eastAsia="Calibri"/>
          <w:sz w:val="24"/>
          <w:szCs w:val="24"/>
        </w:rPr>
        <w:t>, молоді, осіб похилого віку, батьків з дітьми дошкільного віку до громадського та культурного життя;</w:t>
      </w:r>
    </w:p>
    <w:p w14:paraId="5023BC4A" w14:textId="77777777" w:rsidR="00AC001D" w:rsidRPr="00766E0B" w:rsidRDefault="00AC001D" w:rsidP="00AC001D">
      <w:pPr>
        <w:pStyle w:val="a6"/>
        <w:numPr>
          <w:ilvl w:val="0"/>
          <w:numId w:val="8"/>
        </w:numPr>
        <w:rPr>
          <w:sz w:val="24"/>
          <w:szCs w:val="24"/>
          <w:u w:val="single"/>
        </w:rPr>
      </w:pPr>
      <w:r w:rsidRPr="00766E0B">
        <w:rPr>
          <w:rFonts w:eastAsia="Arial"/>
          <w:sz w:val="24"/>
          <w:szCs w:val="24"/>
          <w:shd w:val="clear" w:color="auto" w:fill="FFFFFF"/>
        </w:rPr>
        <w:t xml:space="preserve">розвиток у системі освіти наскрізного принципу врахування соціальної залученості, недискримінації та поваги до прав людини, </w:t>
      </w:r>
      <w:proofErr w:type="spellStart"/>
      <w:r w:rsidRPr="00766E0B">
        <w:rPr>
          <w:rFonts w:eastAsia="Arial"/>
          <w:sz w:val="24"/>
          <w:szCs w:val="24"/>
          <w:shd w:val="clear" w:color="auto" w:fill="FFFFFF"/>
        </w:rPr>
        <w:t>парти</w:t>
      </w:r>
      <w:r w:rsidR="009C6F6A" w:rsidRPr="00766E0B">
        <w:rPr>
          <w:rFonts w:eastAsia="Arial"/>
          <w:sz w:val="24"/>
          <w:szCs w:val="24"/>
          <w:shd w:val="clear" w:color="auto" w:fill="FFFFFF"/>
        </w:rPr>
        <w:t>с</w:t>
      </w:r>
      <w:r w:rsidRPr="00766E0B">
        <w:rPr>
          <w:rFonts w:eastAsia="Arial"/>
          <w:sz w:val="24"/>
          <w:szCs w:val="24"/>
          <w:shd w:val="clear" w:color="auto" w:fill="FFFFFF"/>
        </w:rPr>
        <w:t>ипації</w:t>
      </w:r>
      <w:proofErr w:type="spellEnd"/>
      <w:r w:rsidRPr="00766E0B">
        <w:rPr>
          <w:rFonts w:eastAsia="Arial"/>
          <w:sz w:val="24"/>
          <w:szCs w:val="24"/>
          <w:shd w:val="clear" w:color="auto" w:fill="FFFFFF"/>
        </w:rPr>
        <w:t xml:space="preserve"> та згуртованості, у тому числі </w:t>
      </w:r>
      <w:r w:rsidR="009C6F6A" w:rsidRPr="00766E0B">
        <w:rPr>
          <w:rFonts w:eastAsia="Arial"/>
          <w:sz w:val="24"/>
          <w:szCs w:val="24"/>
          <w:shd w:val="clear" w:color="auto" w:fill="FFFFFF"/>
        </w:rPr>
        <w:t xml:space="preserve">у </w:t>
      </w:r>
      <w:r w:rsidRPr="00766E0B">
        <w:rPr>
          <w:rFonts w:eastAsia="Arial"/>
          <w:sz w:val="24"/>
          <w:szCs w:val="24"/>
          <w:shd w:val="clear" w:color="auto" w:fill="FFFFFF"/>
        </w:rPr>
        <w:t>формальній та неформальній освіті, зокрема громадянській;</w:t>
      </w:r>
    </w:p>
    <w:p w14:paraId="05FB3A67" w14:textId="77777777" w:rsidR="00AC001D" w:rsidRPr="00766E0B" w:rsidRDefault="00AC001D" w:rsidP="00AC001D">
      <w:pPr>
        <w:pStyle w:val="a6"/>
        <w:numPr>
          <w:ilvl w:val="0"/>
          <w:numId w:val="8"/>
        </w:numPr>
        <w:rPr>
          <w:sz w:val="24"/>
          <w:szCs w:val="24"/>
          <w:u w:val="single"/>
        </w:rPr>
      </w:pPr>
      <w:r w:rsidRPr="00766E0B">
        <w:rPr>
          <w:rFonts w:eastAsia="Arial"/>
          <w:sz w:val="24"/>
          <w:szCs w:val="24"/>
          <w:shd w:val="clear" w:color="auto" w:fill="FFFFFF"/>
        </w:rPr>
        <w:t xml:space="preserve">проведення широких інформаційно-просвітницьких кампаній для працівників державних та комунальних установ, організацій, професійних спільнот та громадськості на всіх рівнях щодо політики </w:t>
      </w:r>
      <w:proofErr w:type="spellStart"/>
      <w:r w:rsidRPr="00766E0B">
        <w:rPr>
          <w:rFonts w:eastAsia="Arial"/>
          <w:sz w:val="24"/>
          <w:szCs w:val="24"/>
          <w:shd w:val="clear" w:color="auto" w:fill="FFFFFF"/>
        </w:rPr>
        <w:t>безбар’єрності</w:t>
      </w:r>
      <w:proofErr w:type="spellEnd"/>
      <w:r w:rsidRPr="00766E0B">
        <w:rPr>
          <w:rFonts w:eastAsia="Arial"/>
          <w:sz w:val="24"/>
          <w:szCs w:val="24"/>
          <w:shd w:val="clear" w:color="auto" w:fill="FFFFFF"/>
        </w:rPr>
        <w:t xml:space="preserve"> та недискримінації;</w:t>
      </w:r>
    </w:p>
    <w:p w14:paraId="11FC3AE4" w14:textId="77777777" w:rsidR="00AC001D" w:rsidRPr="00766E0B" w:rsidRDefault="00AC001D" w:rsidP="00AC001D">
      <w:pPr>
        <w:pStyle w:val="a6"/>
        <w:numPr>
          <w:ilvl w:val="0"/>
          <w:numId w:val="8"/>
        </w:numPr>
        <w:rPr>
          <w:sz w:val="24"/>
          <w:szCs w:val="24"/>
          <w:u w:val="single"/>
        </w:rPr>
      </w:pPr>
      <w:r w:rsidRPr="00766E0B">
        <w:rPr>
          <w:rFonts w:eastAsia="Arial"/>
          <w:sz w:val="24"/>
          <w:szCs w:val="24"/>
          <w:shd w:val="clear" w:color="auto" w:fill="FFFFFF"/>
        </w:rPr>
        <w:t xml:space="preserve">підвищення рівня обізнаності </w:t>
      </w:r>
      <w:r w:rsidR="009C6F6A" w:rsidRPr="00766E0B">
        <w:rPr>
          <w:rFonts w:eastAsia="Arial"/>
          <w:sz w:val="24"/>
          <w:szCs w:val="24"/>
          <w:shd w:val="clear" w:color="auto" w:fill="FFFFFF"/>
        </w:rPr>
        <w:t>посадових осіб Тернопільської міської ради, її установ та організації</w:t>
      </w:r>
      <w:r w:rsidRPr="00766E0B">
        <w:rPr>
          <w:rFonts w:eastAsia="Arial"/>
          <w:sz w:val="24"/>
          <w:szCs w:val="24"/>
          <w:shd w:val="clear" w:color="auto" w:fill="FFFFFF"/>
        </w:rPr>
        <w:t xml:space="preserve"> щодо прав осіб з інвалідністю, універсального дизайну і доступності;</w:t>
      </w:r>
    </w:p>
    <w:p w14:paraId="146BFC85" w14:textId="77777777" w:rsidR="00AC001D" w:rsidRPr="00766E0B" w:rsidRDefault="00AC001D" w:rsidP="00AC001D">
      <w:pPr>
        <w:pStyle w:val="a6"/>
        <w:numPr>
          <w:ilvl w:val="0"/>
          <w:numId w:val="8"/>
        </w:numPr>
        <w:rPr>
          <w:sz w:val="24"/>
          <w:szCs w:val="24"/>
          <w:u w:val="single"/>
        </w:rPr>
      </w:pPr>
      <w:r w:rsidRPr="00766E0B">
        <w:rPr>
          <w:sz w:val="24"/>
          <w:szCs w:val="24"/>
        </w:rPr>
        <w:t xml:space="preserve">запровадження комплексних реабілітаційних та </w:t>
      </w:r>
      <w:proofErr w:type="spellStart"/>
      <w:r w:rsidRPr="00766E0B">
        <w:rPr>
          <w:sz w:val="24"/>
          <w:szCs w:val="24"/>
        </w:rPr>
        <w:t>абілітаційних</w:t>
      </w:r>
      <w:proofErr w:type="spellEnd"/>
      <w:r w:rsidRPr="00766E0B">
        <w:rPr>
          <w:sz w:val="24"/>
          <w:szCs w:val="24"/>
        </w:rPr>
        <w:t xml:space="preserve"> послуг, спрямованих на підвищення якості життя, активності, працездатності та залучення в усі форми суспільного життя;</w:t>
      </w:r>
    </w:p>
    <w:p w14:paraId="0DC33CEE" w14:textId="77777777" w:rsidR="00AC001D" w:rsidRPr="00766E0B" w:rsidRDefault="00AC001D" w:rsidP="00AC001D">
      <w:pPr>
        <w:pStyle w:val="a6"/>
        <w:numPr>
          <w:ilvl w:val="0"/>
          <w:numId w:val="8"/>
        </w:numPr>
        <w:rPr>
          <w:sz w:val="24"/>
          <w:szCs w:val="24"/>
          <w:u w:val="single"/>
        </w:rPr>
      </w:pPr>
      <w:r w:rsidRPr="00766E0B">
        <w:rPr>
          <w:rFonts w:eastAsia="Arial"/>
          <w:sz w:val="24"/>
          <w:szCs w:val="24"/>
          <w:shd w:val="clear" w:color="auto" w:fill="FFFFFF"/>
        </w:rPr>
        <w:t xml:space="preserve">формування у </w:t>
      </w:r>
      <w:r w:rsidRPr="00766E0B">
        <w:rPr>
          <w:sz w:val="24"/>
          <w:szCs w:val="24"/>
        </w:rPr>
        <w:t>Тернопільськ</w:t>
      </w:r>
      <w:r w:rsidR="009C6F6A" w:rsidRPr="00766E0B">
        <w:rPr>
          <w:sz w:val="24"/>
          <w:szCs w:val="24"/>
        </w:rPr>
        <w:t>ій</w:t>
      </w:r>
      <w:r w:rsidRPr="00766E0B">
        <w:rPr>
          <w:sz w:val="24"/>
          <w:szCs w:val="24"/>
        </w:rPr>
        <w:t xml:space="preserve"> міськ</w:t>
      </w:r>
      <w:r w:rsidR="009C6F6A" w:rsidRPr="00766E0B">
        <w:rPr>
          <w:sz w:val="24"/>
          <w:szCs w:val="24"/>
        </w:rPr>
        <w:t>ій</w:t>
      </w:r>
      <w:r w:rsidRPr="00766E0B">
        <w:rPr>
          <w:sz w:val="24"/>
          <w:szCs w:val="24"/>
        </w:rPr>
        <w:t xml:space="preserve"> територіальн</w:t>
      </w:r>
      <w:r w:rsidR="009C6F6A" w:rsidRPr="00766E0B">
        <w:rPr>
          <w:sz w:val="24"/>
          <w:szCs w:val="24"/>
        </w:rPr>
        <w:t>ій</w:t>
      </w:r>
      <w:r w:rsidRPr="00766E0B">
        <w:rPr>
          <w:sz w:val="24"/>
          <w:szCs w:val="24"/>
        </w:rPr>
        <w:t xml:space="preserve"> громад</w:t>
      </w:r>
      <w:r w:rsidR="009C6F6A" w:rsidRPr="00766E0B">
        <w:rPr>
          <w:sz w:val="24"/>
          <w:szCs w:val="24"/>
        </w:rPr>
        <w:t>і</w:t>
      </w:r>
      <w:r w:rsidRPr="00766E0B">
        <w:rPr>
          <w:rFonts w:eastAsia="Arial"/>
          <w:sz w:val="24"/>
          <w:szCs w:val="24"/>
          <w:shd w:val="clear" w:color="auto" w:fill="FFFFFF"/>
        </w:rPr>
        <w:t xml:space="preserve"> якісно нової системи забезпечення та захисту прав дітей з інвалідністю,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середовищі;</w:t>
      </w:r>
    </w:p>
    <w:p w14:paraId="16053C4C" w14:textId="77777777" w:rsidR="00AC001D" w:rsidRPr="00766E0B" w:rsidRDefault="00AC001D" w:rsidP="00AC001D">
      <w:pPr>
        <w:pStyle w:val="a6"/>
        <w:numPr>
          <w:ilvl w:val="0"/>
          <w:numId w:val="8"/>
        </w:numPr>
        <w:rPr>
          <w:sz w:val="24"/>
          <w:szCs w:val="24"/>
          <w:u w:val="single"/>
        </w:rPr>
      </w:pPr>
      <w:r w:rsidRPr="00766E0B">
        <w:rPr>
          <w:rFonts w:eastAsia="Arial"/>
          <w:sz w:val="24"/>
          <w:szCs w:val="24"/>
          <w:shd w:val="clear" w:color="auto" w:fill="FFFFFF"/>
        </w:rPr>
        <w:t xml:space="preserve">адаптація функціонування закладів фізичної культури та спорту для </w:t>
      </w:r>
      <w:r w:rsidRPr="00766E0B">
        <w:rPr>
          <w:sz w:val="24"/>
          <w:szCs w:val="24"/>
        </w:rPr>
        <w:t>осіб з інвалідністю та інш</w:t>
      </w:r>
      <w:r w:rsidR="009C6F6A" w:rsidRPr="00766E0B">
        <w:rPr>
          <w:sz w:val="24"/>
          <w:szCs w:val="24"/>
        </w:rPr>
        <w:t>их</w:t>
      </w:r>
      <w:r w:rsidRPr="00766E0B">
        <w:rPr>
          <w:sz w:val="24"/>
          <w:szCs w:val="24"/>
        </w:rPr>
        <w:t xml:space="preserve"> категорій маломобільних груп населення</w:t>
      </w:r>
      <w:r w:rsidRPr="00766E0B">
        <w:rPr>
          <w:rFonts w:eastAsia="Arial"/>
          <w:sz w:val="24"/>
          <w:szCs w:val="24"/>
          <w:shd w:val="clear" w:color="auto" w:fill="FFFFFF"/>
        </w:rPr>
        <w:t>.</w:t>
      </w:r>
    </w:p>
    <w:p w14:paraId="61E6EE2C" w14:textId="77777777" w:rsidR="00AC001D" w:rsidRPr="00766E0B" w:rsidRDefault="00AC001D" w:rsidP="00AC001D">
      <w:pPr>
        <w:rPr>
          <w:sz w:val="24"/>
          <w:szCs w:val="24"/>
        </w:rPr>
      </w:pPr>
    </w:p>
    <w:p w14:paraId="734C0185" w14:textId="77777777" w:rsidR="00AC001D" w:rsidRPr="00766E0B" w:rsidRDefault="00691AC6" w:rsidP="00AC001D">
      <w:pPr>
        <w:rPr>
          <w:b/>
          <w:bCs/>
          <w:i/>
          <w:iCs/>
          <w:sz w:val="24"/>
          <w:szCs w:val="24"/>
          <w:u w:val="single"/>
        </w:rPr>
      </w:pPr>
      <w:r w:rsidRPr="00766E0B">
        <w:rPr>
          <w:b/>
          <w:bCs/>
          <w:i/>
          <w:iCs/>
          <w:sz w:val="24"/>
          <w:szCs w:val="24"/>
          <w:u w:val="single"/>
        </w:rPr>
        <w:t xml:space="preserve">Усунення освітніх </w:t>
      </w:r>
      <w:r w:rsidR="00AC001D" w:rsidRPr="00766E0B">
        <w:rPr>
          <w:b/>
          <w:bCs/>
          <w:i/>
          <w:iCs/>
          <w:sz w:val="24"/>
          <w:szCs w:val="24"/>
          <w:u w:val="single"/>
        </w:rPr>
        <w:t>бар’єрів</w:t>
      </w:r>
    </w:p>
    <w:p w14:paraId="45E34EF7" w14:textId="77777777" w:rsidR="00AC001D" w:rsidRPr="00766E0B" w:rsidRDefault="00AC001D" w:rsidP="00AC001D">
      <w:pPr>
        <w:rPr>
          <w:sz w:val="24"/>
          <w:szCs w:val="24"/>
        </w:rPr>
      </w:pPr>
      <w:r w:rsidRPr="00766E0B">
        <w:rPr>
          <w:sz w:val="24"/>
          <w:szCs w:val="24"/>
        </w:rPr>
        <w:lastRenderedPageBreak/>
        <w:t xml:space="preserve">Можливість вільного доступ до освіти протягом усього життя – це і є освітня </w:t>
      </w:r>
      <w:proofErr w:type="spellStart"/>
      <w:r w:rsidRPr="00766E0B">
        <w:rPr>
          <w:sz w:val="24"/>
          <w:szCs w:val="24"/>
        </w:rPr>
        <w:t>безбар’єрність</w:t>
      </w:r>
      <w:proofErr w:type="spellEnd"/>
      <w:r w:rsidRPr="00766E0B">
        <w:rPr>
          <w:sz w:val="24"/>
          <w:szCs w:val="24"/>
        </w:rPr>
        <w:t xml:space="preserve">. Здобуття іншої професії, підвищення кваліфікації та опанування додаткових </w:t>
      </w:r>
      <w:proofErr w:type="spellStart"/>
      <w:r w:rsidRPr="00766E0B">
        <w:rPr>
          <w:sz w:val="24"/>
          <w:szCs w:val="24"/>
        </w:rPr>
        <w:t>компетентностей</w:t>
      </w:r>
      <w:proofErr w:type="spellEnd"/>
      <w:r w:rsidRPr="00766E0B">
        <w:rPr>
          <w:sz w:val="24"/>
          <w:szCs w:val="24"/>
        </w:rPr>
        <w:t>, особливо для осіб з інвалідністю та інш</w:t>
      </w:r>
      <w:r w:rsidR="006B7558" w:rsidRPr="00766E0B">
        <w:rPr>
          <w:sz w:val="24"/>
          <w:szCs w:val="24"/>
        </w:rPr>
        <w:t>их</w:t>
      </w:r>
      <w:r w:rsidRPr="00766E0B">
        <w:rPr>
          <w:sz w:val="24"/>
          <w:szCs w:val="24"/>
        </w:rPr>
        <w:t xml:space="preserve"> категорій маломобільних груп населення</w:t>
      </w:r>
      <w:r w:rsidR="006B7558" w:rsidRPr="00766E0B">
        <w:rPr>
          <w:sz w:val="24"/>
          <w:szCs w:val="24"/>
        </w:rPr>
        <w:t>,</w:t>
      </w:r>
      <w:r w:rsidRPr="00766E0B">
        <w:rPr>
          <w:sz w:val="24"/>
          <w:szCs w:val="24"/>
        </w:rPr>
        <w:t xml:space="preserve"> в житті Тернопільської міської територіальної громади</w:t>
      </w:r>
    </w:p>
    <w:p w14:paraId="3C59391D" w14:textId="77777777" w:rsidR="00AC001D" w:rsidRPr="00766E0B" w:rsidRDefault="006B7558" w:rsidP="00AC001D">
      <w:pPr>
        <w:rPr>
          <w:i/>
          <w:iCs/>
          <w:sz w:val="24"/>
          <w:szCs w:val="24"/>
          <w:u w:val="single"/>
        </w:rPr>
      </w:pPr>
      <w:r w:rsidRPr="00766E0B">
        <w:rPr>
          <w:i/>
          <w:iCs/>
          <w:sz w:val="24"/>
          <w:szCs w:val="24"/>
          <w:shd w:val="clear" w:color="auto" w:fill="FFFFFF"/>
        </w:rPr>
        <w:t xml:space="preserve">Для досягнення цієї цілі концепція </w:t>
      </w:r>
      <w:r w:rsidRPr="00766E0B">
        <w:rPr>
          <w:i/>
          <w:iCs/>
          <w:sz w:val="24"/>
          <w:szCs w:val="24"/>
        </w:rPr>
        <w:t>«Тернопіль – місто без бар’єрів» передбачає:</w:t>
      </w:r>
    </w:p>
    <w:p w14:paraId="45F0F024" w14:textId="77777777" w:rsidR="00AC001D" w:rsidRPr="00766E0B" w:rsidRDefault="00AC001D" w:rsidP="00AC001D">
      <w:pPr>
        <w:pStyle w:val="a6"/>
        <w:numPr>
          <w:ilvl w:val="0"/>
          <w:numId w:val="9"/>
        </w:numPr>
        <w:rPr>
          <w:sz w:val="24"/>
          <w:szCs w:val="24"/>
          <w:u w:val="single"/>
        </w:rPr>
      </w:pPr>
      <w:r w:rsidRPr="00766E0B">
        <w:rPr>
          <w:rFonts w:eastAsia="Calibri"/>
          <w:sz w:val="24"/>
          <w:szCs w:val="24"/>
        </w:rPr>
        <w:t>створення нових та підтримка існуючих інклюзивно-ресурсних центрів відповідно до існуючих нормативів;</w:t>
      </w:r>
    </w:p>
    <w:p w14:paraId="4739706A" w14:textId="77777777" w:rsidR="00AC001D" w:rsidRPr="00766E0B" w:rsidRDefault="00AC001D" w:rsidP="00AC001D">
      <w:pPr>
        <w:pStyle w:val="a6"/>
        <w:numPr>
          <w:ilvl w:val="0"/>
          <w:numId w:val="9"/>
        </w:numPr>
        <w:rPr>
          <w:sz w:val="24"/>
          <w:szCs w:val="24"/>
          <w:u w:val="single"/>
        </w:rPr>
      </w:pPr>
      <w:r w:rsidRPr="00766E0B">
        <w:rPr>
          <w:rFonts w:eastAsia="Calibri"/>
          <w:sz w:val="24"/>
          <w:szCs w:val="24"/>
        </w:rPr>
        <w:t>забезпечення закладів дошкільної освіти методичними, діагностичними та матеріально-технічним засобами для створення та функціонування інклюзивного середовища;</w:t>
      </w:r>
    </w:p>
    <w:p w14:paraId="019A7C76" w14:textId="77777777" w:rsidR="00AC001D" w:rsidRPr="00766E0B" w:rsidRDefault="00AC001D" w:rsidP="00AC001D">
      <w:pPr>
        <w:pStyle w:val="a6"/>
        <w:numPr>
          <w:ilvl w:val="0"/>
          <w:numId w:val="9"/>
        </w:numPr>
        <w:rPr>
          <w:sz w:val="24"/>
          <w:szCs w:val="24"/>
          <w:u w:val="single"/>
        </w:rPr>
      </w:pPr>
      <w:r w:rsidRPr="00766E0B">
        <w:rPr>
          <w:rFonts w:eastAsia="Calibri"/>
          <w:sz w:val="24"/>
          <w:szCs w:val="24"/>
        </w:rPr>
        <w:t>забезпечення підвищення рівня якості надання освітніх послуг у спеціальних закладах загальної середньої освіти або спеціальних класах (групах) закладів освіти із створенням умов для здобуття учнями (вихованцями) з особливими освітніми потребами освіти в освітньому середовищі, наближеному до місця їх проживання;</w:t>
      </w:r>
    </w:p>
    <w:p w14:paraId="1EA56833" w14:textId="77777777" w:rsidR="00AC001D" w:rsidRPr="00766E0B" w:rsidRDefault="00AC001D" w:rsidP="00AC001D">
      <w:pPr>
        <w:pStyle w:val="a6"/>
        <w:numPr>
          <w:ilvl w:val="0"/>
          <w:numId w:val="9"/>
        </w:numPr>
        <w:rPr>
          <w:sz w:val="24"/>
          <w:szCs w:val="24"/>
          <w:u w:val="single"/>
        </w:rPr>
      </w:pPr>
      <w:r w:rsidRPr="00766E0B">
        <w:rPr>
          <w:rFonts w:eastAsia="Calibri"/>
          <w:sz w:val="24"/>
          <w:szCs w:val="24"/>
          <w:shd w:val="clear" w:color="auto" w:fill="FFFFFF"/>
        </w:rPr>
        <w:t>проведення навчань та поширення існуючих матеріалів для викладачів, вчителів, вихователів та психологічних служб щодо задоволення особливих освітніх потреб;</w:t>
      </w:r>
    </w:p>
    <w:p w14:paraId="4A9B423F" w14:textId="77777777" w:rsidR="005B3FE8" w:rsidRPr="00766E0B" w:rsidRDefault="005B3FE8" w:rsidP="00AC001D">
      <w:pPr>
        <w:rPr>
          <w:sz w:val="24"/>
          <w:szCs w:val="24"/>
        </w:rPr>
      </w:pPr>
    </w:p>
    <w:p w14:paraId="4149486F" w14:textId="77777777" w:rsidR="00AC001D" w:rsidRPr="00766E0B" w:rsidRDefault="00691AC6" w:rsidP="00AC001D">
      <w:pPr>
        <w:rPr>
          <w:b/>
          <w:bCs/>
          <w:i/>
          <w:iCs/>
          <w:sz w:val="24"/>
          <w:szCs w:val="24"/>
          <w:u w:val="single"/>
        </w:rPr>
      </w:pPr>
      <w:r w:rsidRPr="00766E0B">
        <w:rPr>
          <w:b/>
          <w:bCs/>
          <w:i/>
          <w:iCs/>
          <w:sz w:val="24"/>
          <w:szCs w:val="24"/>
          <w:u w:val="single"/>
        </w:rPr>
        <w:t xml:space="preserve">Усунення економічних </w:t>
      </w:r>
      <w:r w:rsidR="00AC001D" w:rsidRPr="00766E0B">
        <w:rPr>
          <w:b/>
          <w:bCs/>
          <w:i/>
          <w:iCs/>
          <w:sz w:val="24"/>
          <w:szCs w:val="24"/>
          <w:u w:val="single"/>
        </w:rPr>
        <w:t>бар’єрів</w:t>
      </w:r>
    </w:p>
    <w:p w14:paraId="336CAEE1" w14:textId="77777777" w:rsidR="00AC001D" w:rsidRPr="00766E0B" w:rsidRDefault="00AC001D" w:rsidP="00AC001D">
      <w:pPr>
        <w:rPr>
          <w:sz w:val="24"/>
          <w:szCs w:val="24"/>
        </w:rPr>
      </w:pPr>
      <w:r w:rsidRPr="00766E0B">
        <w:rPr>
          <w:sz w:val="24"/>
          <w:szCs w:val="24"/>
        </w:rPr>
        <w:t xml:space="preserve">Це рівні умови та можливості для працевлаштування, отримання фінансових та інших ресурсів для заняття підприємництвом чи </w:t>
      </w:r>
      <w:proofErr w:type="spellStart"/>
      <w:r w:rsidRPr="00766E0B">
        <w:rPr>
          <w:sz w:val="24"/>
          <w:szCs w:val="24"/>
        </w:rPr>
        <w:t>самозайнятістю</w:t>
      </w:r>
      <w:proofErr w:type="spellEnd"/>
      <w:r w:rsidRPr="00766E0B">
        <w:rPr>
          <w:sz w:val="24"/>
          <w:szCs w:val="24"/>
        </w:rPr>
        <w:t xml:space="preserve">. Незалежно від віку, статі, сімейного стану чи стану здоров’я, </w:t>
      </w:r>
      <w:r w:rsidR="00022FD1" w:rsidRPr="00766E0B">
        <w:rPr>
          <w:sz w:val="24"/>
          <w:szCs w:val="24"/>
        </w:rPr>
        <w:t xml:space="preserve">особи з інвалідністю </w:t>
      </w:r>
      <w:r w:rsidRPr="00766E0B">
        <w:rPr>
          <w:sz w:val="24"/>
          <w:szCs w:val="24"/>
        </w:rPr>
        <w:t>мають мати рівні умови та можливості.</w:t>
      </w:r>
    </w:p>
    <w:p w14:paraId="6B7DBE6F" w14:textId="77777777" w:rsidR="00AC001D" w:rsidRPr="00766E0B" w:rsidRDefault="006B7558" w:rsidP="00AC001D">
      <w:pPr>
        <w:rPr>
          <w:i/>
          <w:iCs/>
          <w:sz w:val="24"/>
          <w:szCs w:val="24"/>
        </w:rPr>
      </w:pPr>
      <w:r w:rsidRPr="00766E0B">
        <w:rPr>
          <w:i/>
          <w:iCs/>
          <w:sz w:val="24"/>
          <w:szCs w:val="24"/>
          <w:shd w:val="clear" w:color="auto" w:fill="FFFFFF"/>
        </w:rPr>
        <w:t xml:space="preserve">Для досягнення цієї цілі концепція </w:t>
      </w:r>
      <w:r w:rsidRPr="00766E0B">
        <w:rPr>
          <w:i/>
          <w:iCs/>
          <w:sz w:val="24"/>
          <w:szCs w:val="24"/>
        </w:rPr>
        <w:t>«Тернопіль – місто без бар’єрів» передбачає:</w:t>
      </w:r>
    </w:p>
    <w:p w14:paraId="51FF9A37" w14:textId="77777777" w:rsidR="00AC001D" w:rsidRPr="00766E0B" w:rsidRDefault="00AC001D" w:rsidP="00AC001D">
      <w:pPr>
        <w:pStyle w:val="a6"/>
        <w:numPr>
          <w:ilvl w:val="0"/>
          <w:numId w:val="10"/>
        </w:numPr>
        <w:rPr>
          <w:sz w:val="24"/>
          <w:szCs w:val="24"/>
        </w:rPr>
      </w:pPr>
      <w:r w:rsidRPr="00766E0B">
        <w:rPr>
          <w:rFonts w:eastAsia="Calibri"/>
          <w:sz w:val="24"/>
          <w:szCs w:val="24"/>
          <w:shd w:val="clear" w:color="auto" w:fill="FFFFFF"/>
        </w:rPr>
        <w:t>Підвищення рівня інформаційного забезпечення суб’єктів підприємницької діяльності, розвиток інфраструктури підтримки малого та середнього підприємств</w:t>
      </w:r>
      <w:r w:rsidR="00022FD1" w:rsidRPr="00766E0B">
        <w:rPr>
          <w:rFonts w:eastAsia="Calibri"/>
          <w:sz w:val="24"/>
          <w:szCs w:val="24"/>
          <w:shd w:val="clear" w:color="auto" w:fill="FFFFFF"/>
        </w:rPr>
        <w:t>а, що сприятиме працевлаштуванню осіб з інвалідністю</w:t>
      </w:r>
      <w:r w:rsidRPr="00766E0B">
        <w:rPr>
          <w:rFonts w:eastAsia="Calibri"/>
          <w:sz w:val="24"/>
          <w:szCs w:val="24"/>
          <w:shd w:val="clear" w:color="auto" w:fill="FFFFFF"/>
        </w:rPr>
        <w:t>.</w:t>
      </w:r>
    </w:p>
    <w:p w14:paraId="55CC0D6A" w14:textId="12E96555" w:rsidR="000A40F0" w:rsidRPr="00766E0B" w:rsidRDefault="00AC001D" w:rsidP="00873C7A">
      <w:pPr>
        <w:pStyle w:val="a6"/>
        <w:numPr>
          <w:ilvl w:val="0"/>
          <w:numId w:val="10"/>
        </w:numPr>
        <w:rPr>
          <w:sz w:val="24"/>
          <w:szCs w:val="24"/>
        </w:rPr>
      </w:pPr>
      <w:r w:rsidRPr="00766E0B">
        <w:rPr>
          <w:sz w:val="24"/>
          <w:szCs w:val="24"/>
        </w:rPr>
        <w:t xml:space="preserve">Створення </w:t>
      </w:r>
      <w:r w:rsidR="003909AF" w:rsidRPr="00766E0B">
        <w:rPr>
          <w:sz w:val="24"/>
          <w:szCs w:val="24"/>
        </w:rPr>
        <w:t>консультаційного</w:t>
      </w:r>
      <w:r w:rsidRPr="00766E0B">
        <w:rPr>
          <w:sz w:val="24"/>
          <w:szCs w:val="24"/>
        </w:rPr>
        <w:t xml:space="preserve"> супроводу та реєстрації підприємницької діяльності, а також підвищення базових теоретичних та практичних знань щодо сучасних можливостей роботи та підприємницької діяльності серед вразливих категорій населення.</w:t>
      </w:r>
    </w:p>
    <w:sectPr w:rsidR="000A40F0" w:rsidRPr="00766E0B" w:rsidSect="00383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936"/>
    <w:multiLevelType w:val="hybridMultilevel"/>
    <w:tmpl w:val="B31CAF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F74DA6"/>
    <w:multiLevelType w:val="hybridMultilevel"/>
    <w:tmpl w:val="37807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851A9E"/>
    <w:multiLevelType w:val="hybridMultilevel"/>
    <w:tmpl w:val="98603B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866B61"/>
    <w:multiLevelType w:val="hybridMultilevel"/>
    <w:tmpl w:val="92A2E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4628A"/>
    <w:multiLevelType w:val="hybridMultilevel"/>
    <w:tmpl w:val="3B349A7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E4F05"/>
    <w:multiLevelType w:val="hybridMultilevel"/>
    <w:tmpl w:val="4C9A36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01B193E"/>
    <w:multiLevelType w:val="hybridMultilevel"/>
    <w:tmpl w:val="0C7C5C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E4779"/>
    <w:multiLevelType w:val="hybridMultilevel"/>
    <w:tmpl w:val="71A2E4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952ED8"/>
    <w:multiLevelType w:val="hybridMultilevel"/>
    <w:tmpl w:val="C3FC5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72253"/>
    <w:multiLevelType w:val="hybridMultilevel"/>
    <w:tmpl w:val="89A64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1838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3025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81606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71874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989592">
    <w:abstractNumId w:val="2"/>
  </w:num>
  <w:num w:numId="6" w16cid:durableId="275448733">
    <w:abstractNumId w:val="8"/>
  </w:num>
  <w:num w:numId="7" w16cid:durableId="295456263">
    <w:abstractNumId w:val="5"/>
  </w:num>
  <w:num w:numId="8" w16cid:durableId="1958485630">
    <w:abstractNumId w:val="1"/>
  </w:num>
  <w:num w:numId="9" w16cid:durableId="1733193632">
    <w:abstractNumId w:val="0"/>
  </w:num>
  <w:num w:numId="10" w16cid:durableId="1698581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01D"/>
    <w:rsid w:val="00022FD1"/>
    <w:rsid w:val="000A40F0"/>
    <w:rsid w:val="001363FA"/>
    <w:rsid w:val="00141863"/>
    <w:rsid w:val="00206D6E"/>
    <w:rsid w:val="002D31E2"/>
    <w:rsid w:val="003909AF"/>
    <w:rsid w:val="004B33CC"/>
    <w:rsid w:val="00511667"/>
    <w:rsid w:val="00593544"/>
    <w:rsid w:val="005B3FE8"/>
    <w:rsid w:val="00691AC6"/>
    <w:rsid w:val="006953F5"/>
    <w:rsid w:val="006B7558"/>
    <w:rsid w:val="006E5A9C"/>
    <w:rsid w:val="00766E0B"/>
    <w:rsid w:val="00873C7A"/>
    <w:rsid w:val="009C6F6A"/>
    <w:rsid w:val="00A42076"/>
    <w:rsid w:val="00A57DFF"/>
    <w:rsid w:val="00AA00D7"/>
    <w:rsid w:val="00AC001D"/>
    <w:rsid w:val="00C55A82"/>
    <w:rsid w:val="00D972E4"/>
    <w:rsid w:val="00E7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2781"/>
  <w15:docId w15:val="{D2165548-9A19-41B9-BA4C-84B03A6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норм"/>
    <w:qFormat/>
    <w:rsid w:val="00AC001D"/>
    <w:pPr>
      <w:suppressAutoHyphens/>
      <w:ind w:firstLine="851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C00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00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1D"/>
    <w:pPr>
      <w:shd w:val="clear" w:color="auto" w:fill="F5F5F5"/>
      <w:suppressAutoHyphens w:val="0"/>
      <w:spacing w:before="120"/>
      <w:ind w:firstLine="0"/>
      <w:jc w:val="left"/>
    </w:pPr>
    <w:rPr>
      <w:rFonts w:ascii="Arial" w:hAnsi="Arial" w:cs="Arial"/>
      <w:color w:val="343434"/>
      <w:sz w:val="14"/>
      <w:szCs w:val="14"/>
      <w:lang w:val="ru-RU" w:eastAsia="ru-RU"/>
    </w:rPr>
  </w:style>
  <w:style w:type="paragraph" w:customStyle="1" w:styleId="a4">
    <w:name w:val="Нормальний текст"/>
    <w:basedOn w:val="a"/>
    <w:uiPriority w:val="99"/>
    <w:rsid w:val="00AC001D"/>
    <w:pPr>
      <w:suppressAutoHyphens w:val="0"/>
      <w:spacing w:before="120"/>
      <w:ind w:firstLine="567"/>
    </w:pPr>
    <w:rPr>
      <w:rFonts w:ascii="Antiqua" w:hAnsi="Antiqua"/>
      <w:szCs w:val="20"/>
      <w:lang w:eastAsia="ru-RU"/>
    </w:rPr>
  </w:style>
  <w:style w:type="paragraph" w:styleId="a5">
    <w:name w:val="No Spacing"/>
    <w:uiPriority w:val="1"/>
    <w:qFormat/>
    <w:rsid w:val="00AC001D"/>
    <w:pPr>
      <w:suppressAutoHyphens/>
      <w:ind w:firstLine="851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01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uk-UA" w:eastAsia="zh-CN"/>
    </w:rPr>
  </w:style>
  <w:style w:type="paragraph" w:styleId="a6">
    <w:name w:val="List Paragraph"/>
    <w:basedOn w:val="a"/>
    <w:uiPriority w:val="34"/>
    <w:qFormat/>
    <w:rsid w:val="00AC001D"/>
    <w:pPr>
      <w:ind w:left="720"/>
      <w:contextualSpacing/>
    </w:pPr>
  </w:style>
  <w:style w:type="character" w:styleId="a7">
    <w:name w:val="Emphasis"/>
    <w:basedOn w:val="a0"/>
    <w:uiPriority w:val="20"/>
    <w:qFormat/>
    <w:rsid w:val="00AC001D"/>
    <w:rPr>
      <w:i/>
      <w:iCs/>
    </w:rPr>
  </w:style>
  <w:style w:type="character" w:styleId="a8">
    <w:name w:val="Subtle Emphasis"/>
    <w:basedOn w:val="a0"/>
    <w:uiPriority w:val="19"/>
    <w:qFormat/>
    <w:rsid w:val="00AC001D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AC00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AC001D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AC001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5097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zodiacuat@gmail.com</dc:creator>
  <cp:lastModifiedBy>Тернопільська міська рада</cp:lastModifiedBy>
  <cp:revision>4</cp:revision>
  <dcterms:created xsi:type="dcterms:W3CDTF">2023-10-23T12:29:00Z</dcterms:created>
  <dcterms:modified xsi:type="dcterms:W3CDTF">2023-11-03T06:19:00Z</dcterms:modified>
</cp:coreProperties>
</file>